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7B" w:rsidRPr="003466E7" w:rsidRDefault="00085B7B">
      <w:pPr>
        <w:rPr>
          <w:rFonts w:ascii="Times New Roman" w:hAnsi="Times New Roman" w:cs="Times New Roman"/>
          <w:sz w:val="24"/>
          <w:szCs w:val="24"/>
        </w:rPr>
      </w:pPr>
      <w:r w:rsidRPr="003466E7">
        <w:rPr>
          <w:rFonts w:ascii="Times New Roman" w:hAnsi="Times New Roman" w:cs="Times New Roman"/>
          <w:sz w:val="24"/>
          <w:szCs w:val="24"/>
        </w:rPr>
        <w:t xml:space="preserve">                                                Мой законопроект для развития республики.</w:t>
      </w:r>
    </w:p>
    <w:p w:rsidR="003466E7" w:rsidRDefault="003466E7" w:rsidP="003466E7">
      <w:pPr>
        <w:jc w:val="both"/>
        <w:rPr>
          <w:rFonts w:ascii="Times New Roman" w:hAnsi="Times New Roman" w:cs="Times New Roman"/>
          <w:sz w:val="24"/>
          <w:szCs w:val="24"/>
        </w:rPr>
      </w:pPr>
      <w:r w:rsidRPr="003466E7">
        <w:rPr>
          <w:rFonts w:ascii="Times New Roman" w:hAnsi="Times New Roman" w:cs="Times New Roman"/>
          <w:sz w:val="24"/>
          <w:szCs w:val="24"/>
        </w:rPr>
        <w:t xml:space="preserve">       </w:t>
      </w:r>
      <w:r w:rsidR="00085B7B" w:rsidRPr="003466E7">
        <w:rPr>
          <w:rFonts w:ascii="Times New Roman" w:hAnsi="Times New Roman" w:cs="Times New Roman"/>
          <w:sz w:val="24"/>
          <w:szCs w:val="24"/>
        </w:rPr>
        <w:t xml:space="preserve"> Я очень люблю свою </w:t>
      </w:r>
      <w:r>
        <w:rPr>
          <w:rFonts w:ascii="Times New Roman" w:hAnsi="Times New Roman" w:cs="Times New Roman"/>
          <w:sz w:val="24"/>
          <w:szCs w:val="24"/>
        </w:rPr>
        <w:t>родину, и буду делать всё для её</w:t>
      </w:r>
      <w:r w:rsidR="00085B7B" w:rsidRPr="003466E7">
        <w:rPr>
          <w:rFonts w:ascii="Times New Roman" w:hAnsi="Times New Roman" w:cs="Times New Roman"/>
          <w:sz w:val="24"/>
          <w:szCs w:val="24"/>
        </w:rPr>
        <w:t xml:space="preserve"> развития. У меня есть много идей. Одна из них  -</w:t>
      </w:r>
      <w:r w:rsidR="00E42E16" w:rsidRPr="003466E7">
        <w:rPr>
          <w:rFonts w:ascii="Times New Roman" w:hAnsi="Times New Roman" w:cs="Times New Roman"/>
          <w:sz w:val="24"/>
          <w:szCs w:val="24"/>
        </w:rPr>
        <w:t xml:space="preserve"> </w:t>
      </w:r>
      <w:r w:rsidR="00085B7B" w:rsidRPr="003466E7">
        <w:rPr>
          <w:rFonts w:ascii="Times New Roman" w:hAnsi="Times New Roman" w:cs="Times New Roman"/>
          <w:sz w:val="24"/>
          <w:szCs w:val="24"/>
        </w:rPr>
        <w:t>это детский парламент.</w:t>
      </w:r>
    </w:p>
    <w:p w:rsidR="003466E7" w:rsidRDefault="003466E7" w:rsidP="0034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- лидер школьного самоупра</w:t>
      </w:r>
      <w:r w:rsidR="00C13FB5">
        <w:rPr>
          <w:rFonts w:ascii="Times New Roman" w:hAnsi="Times New Roman" w:cs="Times New Roman"/>
          <w:sz w:val="24"/>
          <w:szCs w:val="24"/>
        </w:rPr>
        <w:t>вления, ДОО «Кэскил». Наша Соттин</w:t>
      </w:r>
      <w:r>
        <w:rPr>
          <w:rFonts w:ascii="Times New Roman" w:hAnsi="Times New Roman" w:cs="Times New Roman"/>
          <w:sz w:val="24"/>
          <w:szCs w:val="24"/>
        </w:rPr>
        <w:t xml:space="preserve">ская СОШ является пилотной школой реализации программ РДШ (российского детского движения щкольников) и ЕДД – единого детского движения «Дьулуур» Республики Саха. Наша организация является одной из лучших в республике, </w:t>
      </w:r>
      <w:r w:rsidR="00122C98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неоднократно становились победителями </w:t>
      </w:r>
      <w:r w:rsidR="00416BE3">
        <w:rPr>
          <w:rFonts w:ascii="Times New Roman" w:hAnsi="Times New Roman" w:cs="Times New Roman"/>
          <w:sz w:val="24"/>
          <w:szCs w:val="24"/>
        </w:rPr>
        <w:t xml:space="preserve">республиканских </w:t>
      </w:r>
      <w:r>
        <w:rPr>
          <w:rFonts w:ascii="Times New Roman" w:hAnsi="Times New Roman" w:cs="Times New Roman"/>
          <w:sz w:val="24"/>
          <w:szCs w:val="24"/>
        </w:rPr>
        <w:t xml:space="preserve">детских смотров, фестивалей, конкурсов, грантов. Без всякого преувеличения могу сказать, в школе общественная жизнь кипит, и каждый учащийся принимает активное участие </w:t>
      </w:r>
      <w:r w:rsidR="00122C98">
        <w:rPr>
          <w:rFonts w:ascii="Times New Roman" w:hAnsi="Times New Roman" w:cs="Times New Roman"/>
          <w:sz w:val="24"/>
          <w:szCs w:val="24"/>
        </w:rPr>
        <w:t>во всех наших делах, проектах, мероприятиях.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3D5">
        <w:rPr>
          <w:rFonts w:ascii="Times New Roman" w:hAnsi="Times New Roman" w:cs="Times New Roman"/>
          <w:sz w:val="24"/>
          <w:szCs w:val="24"/>
        </w:rPr>
        <w:t xml:space="preserve">К сожалению, не все школы моего улуса и республики охвачены этими детскими общественными организациями. Хотя в каждой школе есть разные формы детского самоуправления, мне бы хотелось, чтобы по всей республике действовала единая организация, которая бы объединила всех школьников нашего региона. </w:t>
      </w:r>
    </w:p>
    <w:p w:rsidR="00122C98" w:rsidRDefault="00122C98" w:rsidP="0034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Недавно я узнала, что в феврале текущего года был избран новый состав Молодёжного парламента при Государственном Собрании Ил Тумэн. Мне стало очень интерес</w:t>
      </w:r>
      <w:r w:rsidR="001563D5">
        <w:rPr>
          <w:rFonts w:ascii="Times New Roman" w:hAnsi="Times New Roman" w:cs="Times New Roman"/>
          <w:sz w:val="24"/>
          <w:szCs w:val="24"/>
        </w:rPr>
        <w:t xml:space="preserve">но, и я начала искать </w:t>
      </w:r>
      <w:r>
        <w:rPr>
          <w:rFonts w:ascii="Times New Roman" w:hAnsi="Times New Roman" w:cs="Times New Roman"/>
          <w:sz w:val="24"/>
          <w:szCs w:val="24"/>
        </w:rPr>
        <w:t xml:space="preserve">материалы о деятельности данной общественной организации. </w:t>
      </w:r>
      <w:r w:rsidR="00416BE3">
        <w:rPr>
          <w:rFonts w:ascii="Times New Roman" w:hAnsi="Times New Roman" w:cs="Times New Roman"/>
          <w:sz w:val="24"/>
          <w:szCs w:val="24"/>
        </w:rPr>
        <w:t xml:space="preserve">С большим удивлением обнаружила, что членом молодежного парламента может стать и школьник, достигший 14 лет. </w:t>
      </w:r>
      <w:r>
        <w:rPr>
          <w:rFonts w:ascii="Times New Roman" w:hAnsi="Times New Roman" w:cs="Times New Roman"/>
          <w:sz w:val="24"/>
          <w:szCs w:val="24"/>
        </w:rPr>
        <w:t>Также ознакомилась с историей молодёжного парламентаризма в России, узнала много нового об одном из направлений молодёжного движения в целом.</w:t>
      </w:r>
    </w:p>
    <w:p w:rsidR="00122C98" w:rsidRDefault="00122C98" w:rsidP="0034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416BE3">
        <w:rPr>
          <w:rFonts w:ascii="Times New Roman" w:hAnsi="Times New Roman" w:cs="Times New Roman"/>
          <w:sz w:val="24"/>
          <w:szCs w:val="24"/>
        </w:rPr>
        <w:t>многие школьники мало или вообще не информированы</w:t>
      </w:r>
      <w:r>
        <w:rPr>
          <w:rFonts w:ascii="Times New Roman" w:hAnsi="Times New Roman" w:cs="Times New Roman"/>
          <w:sz w:val="24"/>
          <w:szCs w:val="24"/>
        </w:rPr>
        <w:t xml:space="preserve"> о существовании молодежного парламента</w:t>
      </w:r>
      <w:r w:rsidR="00416BE3">
        <w:rPr>
          <w:rFonts w:ascii="Times New Roman" w:hAnsi="Times New Roman" w:cs="Times New Roman"/>
          <w:sz w:val="24"/>
          <w:szCs w:val="24"/>
        </w:rPr>
        <w:t>. Также у меня возникли некоторые вопросы: почему члены парламента отбираются, а не избираются? Почему информация об отборе кандидатов широко не освещается в средствах массовой информации, в образовательных учреждениях, социальных сетях?</w:t>
      </w:r>
      <w:r w:rsidR="00C927B8">
        <w:rPr>
          <w:rFonts w:ascii="Times New Roman" w:hAnsi="Times New Roman" w:cs="Times New Roman"/>
          <w:sz w:val="24"/>
          <w:szCs w:val="24"/>
        </w:rPr>
        <w:t xml:space="preserve"> Почему основная деятельность молодежного парламента направлена на работу с молодежью и студентами?</w:t>
      </w:r>
    </w:p>
    <w:p w:rsidR="001563D5" w:rsidRPr="00C13FB5" w:rsidRDefault="00C927B8" w:rsidP="00B66C19">
      <w:pPr>
        <w:pStyle w:val="c26"/>
        <w:spacing w:before="0" w:beforeAutospacing="0" w:after="0" w:afterAutospacing="0" w:line="240" w:lineRule="atLeast"/>
        <w:ind w:firstLine="710"/>
        <w:jc w:val="both"/>
        <w:rPr>
          <w:rStyle w:val="c24"/>
          <w:rFonts w:ascii="&amp;quot" w:hAnsi="&amp;quot"/>
          <w:color w:val="000000"/>
        </w:rPr>
      </w:pPr>
      <w:r>
        <w:t xml:space="preserve">Исходя из вышеизложенного, я хотела бы предложить свой законопроект «О создании республиканского школьного парламента». </w:t>
      </w:r>
      <w:r w:rsidR="00B66C19" w:rsidRPr="00C13FB5">
        <w:rPr>
          <w:rStyle w:val="c24"/>
          <w:rFonts w:ascii="&amp;quot" w:hAnsi="&amp;quot"/>
          <w:color w:val="000000"/>
        </w:rPr>
        <w:t>Республиканский школьный парламент станет</w:t>
      </w:r>
      <w:r w:rsidR="001563D5" w:rsidRPr="00C13FB5">
        <w:rPr>
          <w:rStyle w:val="c24"/>
          <w:rFonts w:ascii="&amp;quot" w:hAnsi="&amp;quot"/>
          <w:color w:val="000000"/>
        </w:rPr>
        <w:t xml:space="preserve"> высшим представительным органом обучающихся общеобраз</w:t>
      </w:r>
      <w:r w:rsidR="00B66C19" w:rsidRPr="00C13FB5">
        <w:rPr>
          <w:rStyle w:val="c24"/>
          <w:rFonts w:ascii="&amp;quot" w:hAnsi="&amp;quot"/>
          <w:color w:val="000000"/>
        </w:rPr>
        <w:t>овательных учреждений</w:t>
      </w:r>
      <w:r w:rsidR="001563D5" w:rsidRPr="00C13FB5">
        <w:rPr>
          <w:rStyle w:val="c24"/>
          <w:rFonts w:ascii="&amp;quot" w:hAnsi="&amp;quot"/>
          <w:color w:val="000000"/>
        </w:rPr>
        <w:t>.</w:t>
      </w:r>
      <w:r w:rsidR="00B66C19" w:rsidRPr="00C13FB5">
        <w:rPr>
          <w:rFonts w:ascii="&amp;quot" w:hAnsi="&amp;quot"/>
          <w:color w:val="000000"/>
        </w:rPr>
        <w:t xml:space="preserve"> </w:t>
      </w:r>
      <w:r w:rsidR="00B66C19" w:rsidRPr="00C13FB5">
        <w:rPr>
          <w:rStyle w:val="c24"/>
          <w:rFonts w:ascii="&amp;quot" w:hAnsi="&amp;quot"/>
          <w:color w:val="000000"/>
        </w:rPr>
        <w:t>Он станет</w:t>
      </w:r>
      <w:r w:rsidR="001563D5" w:rsidRPr="00C13FB5">
        <w:rPr>
          <w:rStyle w:val="c24"/>
          <w:rFonts w:ascii="&amp;quot" w:hAnsi="&amp;quot"/>
          <w:color w:val="000000"/>
        </w:rPr>
        <w:t xml:space="preserve"> органом самоуправления, представляющим гражданскую позицию школьников по вопро</w:t>
      </w:r>
      <w:r w:rsidR="00B66C19" w:rsidRPr="00C13FB5">
        <w:rPr>
          <w:rStyle w:val="c24"/>
          <w:rFonts w:ascii="&amp;quot" w:hAnsi="&amp;quot"/>
          <w:color w:val="000000"/>
        </w:rPr>
        <w:t xml:space="preserve">сам, затрагивающим их интересы. Детский парламент будет </w:t>
      </w:r>
      <w:r w:rsidR="001563D5" w:rsidRPr="00C13FB5">
        <w:rPr>
          <w:rStyle w:val="c24"/>
          <w:rFonts w:ascii="&amp;quot" w:hAnsi="&amp;quot"/>
          <w:color w:val="000000"/>
        </w:rPr>
        <w:t>осуществлять деятельность, направленную на воспитание чувства патриотизма, социальное ст</w:t>
      </w:r>
      <w:r w:rsidR="00B66C19" w:rsidRPr="00C13FB5">
        <w:rPr>
          <w:rStyle w:val="c24"/>
          <w:rFonts w:ascii="&amp;quot" w:hAnsi="&amp;quot"/>
          <w:color w:val="000000"/>
        </w:rPr>
        <w:t xml:space="preserve">ановление, развитие, </w:t>
      </w:r>
      <w:r w:rsidR="001563D5" w:rsidRPr="00C13FB5">
        <w:rPr>
          <w:rStyle w:val="c24"/>
          <w:rFonts w:ascii="&amp;quot" w:hAnsi="&amp;quot"/>
          <w:color w:val="000000"/>
        </w:rPr>
        <w:t xml:space="preserve">а также формирование политической </w:t>
      </w:r>
      <w:r w:rsidR="00B66C19" w:rsidRPr="00C13FB5">
        <w:rPr>
          <w:rStyle w:val="c24"/>
          <w:rFonts w:ascii="&amp;quot" w:hAnsi="&amp;quot"/>
          <w:color w:val="000000"/>
        </w:rPr>
        <w:t>культуры школьников</w:t>
      </w:r>
      <w:r w:rsidR="001563D5" w:rsidRPr="00C13FB5">
        <w:rPr>
          <w:rStyle w:val="c24"/>
          <w:rFonts w:ascii="&amp;quot" w:hAnsi="&amp;quot"/>
          <w:color w:val="000000"/>
        </w:rPr>
        <w:t>.</w:t>
      </w:r>
    </w:p>
    <w:p w:rsidR="00B66C19" w:rsidRPr="00C13FB5" w:rsidRDefault="00B66C19" w:rsidP="00B66C19">
      <w:pPr>
        <w:pStyle w:val="c26"/>
        <w:spacing w:before="0" w:beforeAutospacing="0" w:after="0" w:afterAutospacing="0" w:line="240" w:lineRule="atLeast"/>
        <w:ind w:firstLine="710"/>
        <w:jc w:val="both"/>
        <w:rPr>
          <w:rStyle w:val="c24"/>
          <w:rFonts w:ascii="&amp;quot" w:hAnsi="&amp;quot"/>
          <w:color w:val="000000"/>
        </w:rPr>
      </w:pPr>
      <w:r w:rsidRPr="00C13FB5">
        <w:rPr>
          <w:rStyle w:val="c24"/>
          <w:rFonts w:ascii="&amp;quot" w:hAnsi="&amp;quot"/>
          <w:color w:val="000000"/>
        </w:rPr>
        <w:t>Основной целью парламента будет организация взаимодействия органов ученического самоуправления и детских общественных объединений с государственными структурами для реализации государственной политики по вопросам детства и молодёжи.</w:t>
      </w:r>
      <w:r w:rsidR="00167BC7" w:rsidRPr="00C13FB5">
        <w:rPr>
          <w:rStyle w:val="c24"/>
          <w:rFonts w:ascii="&amp;quot" w:hAnsi="&amp;quot"/>
          <w:color w:val="000000"/>
        </w:rPr>
        <w:t xml:space="preserve"> Создание республиканского школьного парламента будет содействовать формированию правовой культуры, гражданского, патриотического сознания учащихся. Поможет развитию форм школьного самоуправления через деятельность детского парламента.</w:t>
      </w:r>
    </w:p>
    <w:p w:rsidR="00C927B8" w:rsidRPr="00C13FB5" w:rsidRDefault="00766F54" w:rsidP="005C08A4">
      <w:pPr>
        <w:pStyle w:val="c26"/>
        <w:spacing w:before="0" w:beforeAutospacing="0" w:after="0" w:afterAutospacing="0" w:line="240" w:lineRule="atLeast"/>
        <w:ind w:firstLine="710"/>
        <w:jc w:val="both"/>
        <w:rPr>
          <w:rFonts w:ascii="&amp;quot" w:hAnsi="&amp;quot"/>
          <w:color w:val="000000"/>
        </w:rPr>
      </w:pPr>
      <w:r w:rsidRPr="00C13FB5">
        <w:rPr>
          <w:rStyle w:val="c24"/>
          <w:rFonts w:ascii="&amp;quot" w:hAnsi="&amp;quot"/>
          <w:color w:val="000000"/>
        </w:rPr>
        <w:t>Членами действующего Молодежного парламента республики являются 70 лиц, из них 36 – молодые представители муниципальных образований. Оставшиеся 34 места можно выделить на формирование Школьного(детского) парламента.</w:t>
      </w:r>
      <w:r w:rsidR="005C08A4" w:rsidRPr="00C13FB5">
        <w:rPr>
          <w:rStyle w:val="c24"/>
          <w:rFonts w:ascii="&amp;quot" w:hAnsi="&amp;quot"/>
          <w:color w:val="000000"/>
        </w:rPr>
        <w:t xml:space="preserve"> </w:t>
      </w:r>
      <w:r w:rsidRPr="00C13FB5">
        <w:rPr>
          <w:rStyle w:val="c24"/>
          <w:rFonts w:ascii="&amp;quot" w:hAnsi="&amp;quot"/>
          <w:color w:val="000000"/>
        </w:rPr>
        <w:t>С</w:t>
      </w:r>
      <w:r w:rsidR="005C08A4" w:rsidRPr="00C13FB5">
        <w:rPr>
          <w:rStyle w:val="c24"/>
          <w:rFonts w:ascii="&amp;quot" w:hAnsi="&amp;quot"/>
          <w:color w:val="000000"/>
        </w:rPr>
        <w:t>остав республиканского школьного</w:t>
      </w:r>
      <w:r w:rsidRPr="00C13FB5">
        <w:rPr>
          <w:rStyle w:val="c24"/>
          <w:rFonts w:ascii="&amp;quot" w:hAnsi="&amp;quot"/>
          <w:color w:val="000000"/>
        </w:rPr>
        <w:t xml:space="preserve"> парламента будет формироваться сроком на два года из представителей муниципальных образований, учащихся 8-10 классов.</w:t>
      </w:r>
    </w:p>
    <w:p w:rsidR="005C08A4" w:rsidRDefault="007479EF" w:rsidP="005C08A4">
      <w:pPr>
        <w:jc w:val="both"/>
        <w:rPr>
          <w:rFonts w:ascii="Times New Roman" w:hAnsi="Times New Roman" w:cs="Times New Roman"/>
          <w:sz w:val="24"/>
          <w:szCs w:val="24"/>
        </w:rPr>
      </w:pPr>
      <w:r w:rsidRPr="003466E7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5C08A4">
        <w:rPr>
          <w:rFonts w:ascii="Times New Roman" w:hAnsi="Times New Roman" w:cs="Times New Roman"/>
          <w:sz w:val="24"/>
          <w:szCs w:val="24"/>
        </w:rPr>
        <w:t xml:space="preserve"> М</w:t>
      </w:r>
      <w:r w:rsidRPr="003466E7">
        <w:rPr>
          <w:rFonts w:ascii="Times New Roman" w:hAnsi="Times New Roman" w:cs="Times New Roman"/>
          <w:sz w:val="24"/>
          <w:szCs w:val="24"/>
        </w:rPr>
        <w:t>ы буд</w:t>
      </w:r>
      <w:r w:rsidR="003A622E" w:rsidRPr="003466E7">
        <w:rPr>
          <w:rFonts w:ascii="Times New Roman" w:hAnsi="Times New Roman" w:cs="Times New Roman"/>
          <w:sz w:val="24"/>
          <w:szCs w:val="24"/>
        </w:rPr>
        <w:t xml:space="preserve">ем </w:t>
      </w:r>
      <w:r w:rsidR="005C08A4">
        <w:rPr>
          <w:rFonts w:ascii="Times New Roman" w:hAnsi="Times New Roman" w:cs="Times New Roman"/>
          <w:sz w:val="24"/>
          <w:szCs w:val="24"/>
        </w:rPr>
        <w:t>решать актуальные вопросы</w:t>
      </w:r>
      <w:r w:rsidR="003A622E" w:rsidRPr="003466E7">
        <w:rPr>
          <w:rFonts w:ascii="Times New Roman" w:hAnsi="Times New Roman" w:cs="Times New Roman"/>
          <w:sz w:val="24"/>
          <w:szCs w:val="24"/>
        </w:rPr>
        <w:t xml:space="preserve">, </w:t>
      </w:r>
      <w:r w:rsidR="005C08A4">
        <w:rPr>
          <w:rFonts w:ascii="Times New Roman" w:hAnsi="Times New Roman" w:cs="Times New Roman"/>
          <w:sz w:val="24"/>
          <w:szCs w:val="24"/>
        </w:rPr>
        <w:t xml:space="preserve">напрямую выйти к органам государственной власти со своими проектами, предложениями, отстаивать интересы детей и школьников. Будет единый детский орган самоуправления, которой будут охвачены все школы республики. </w:t>
      </w:r>
      <w:r w:rsidR="005C08A4" w:rsidRPr="003466E7">
        <w:rPr>
          <w:rFonts w:ascii="Times New Roman" w:hAnsi="Times New Roman" w:cs="Times New Roman"/>
          <w:sz w:val="24"/>
          <w:szCs w:val="24"/>
        </w:rPr>
        <w:t>Будут несколько направлений, и ребенок, являющийся членом парламента будет выбирать по какому направлению он будет работать до окончания</w:t>
      </w:r>
      <w:r w:rsidR="005C08A4">
        <w:rPr>
          <w:rFonts w:ascii="Times New Roman" w:hAnsi="Times New Roman" w:cs="Times New Roman"/>
          <w:sz w:val="24"/>
          <w:szCs w:val="24"/>
        </w:rPr>
        <w:t xml:space="preserve"> срока работы в парламенте</w:t>
      </w:r>
      <w:r w:rsidR="005C08A4" w:rsidRPr="003466E7">
        <w:rPr>
          <w:rFonts w:ascii="Times New Roman" w:hAnsi="Times New Roman" w:cs="Times New Roman"/>
          <w:sz w:val="24"/>
          <w:szCs w:val="24"/>
        </w:rPr>
        <w:t>. Главными направлениям</w:t>
      </w:r>
      <w:r w:rsidR="005C08A4">
        <w:rPr>
          <w:rFonts w:ascii="Times New Roman" w:hAnsi="Times New Roman" w:cs="Times New Roman"/>
          <w:sz w:val="24"/>
          <w:szCs w:val="24"/>
        </w:rPr>
        <w:t>и будут направле</w:t>
      </w:r>
      <w:r w:rsidR="00EB4202">
        <w:rPr>
          <w:rFonts w:ascii="Times New Roman" w:hAnsi="Times New Roman" w:cs="Times New Roman"/>
          <w:sz w:val="24"/>
          <w:szCs w:val="24"/>
        </w:rPr>
        <w:t xml:space="preserve">ния «Я – патриот </w:t>
      </w:r>
      <w:r w:rsidR="005C08A4" w:rsidRPr="003466E7">
        <w:rPr>
          <w:rFonts w:ascii="Times New Roman" w:hAnsi="Times New Roman" w:cs="Times New Roman"/>
          <w:sz w:val="24"/>
          <w:szCs w:val="24"/>
        </w:rPr>
        <w:t>своей Родины» и «Я -  защитник природы»</w:t>
      </w:r>
      <w:r w:rsidR="005C08A4">
        <w:rPr>
          <w:rFonts w:ascii="Times New Roman" w:hAnsi="Times New Roman" w:cs="Times New Roman"/>
          <w:sz w:val="24"/>
          <w:szCs w:val="24"/>
        </w:rPr>
        <w:t xml:space="preserve">, «Я </w:t>
      </w:r>
      <w:r w:rsidR="00EB4202">
        <w:rPr>
          <w:rFonts w:ascii="Times New Roman" w:hAnsi="Times New Roman" w:cs="Times New Roman"/>
          <w:sz w:val="24"/>
          <w:szCs w:val="24"/>
        </w:rPr>
        <w:t>– гражданин своей страны</w:t>
      </w:r>
      <w:r w:rsidR="005C08A4">
        <w:rPr>
          <w:rFonts w:ascii="Times New Roman" w:hAnsi="Times New Roman" w:cs="Times New Roman"/>
          <w:sz w:val="24"/>
          <w:szCs w:val="24"/>
        </w:rPr>
        <w:t>»</w:t>
      </w:r>
      <w:r w:rsidR="005C08A4" w:rsidRPr="003466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D9E" w:rsidRDefault="005C08A4" w:rsidP="00EB4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Думаю, </w:t>
      </w:r>
      <w:r w:rsidR="003A622E" w:rsidRPr="003466E7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CC6328" w:rsidRPr="003466E7">
        <w:rPr>
          <w:rFonts w:ascii="Times New Roman" w:hAnsi="Times New Roman" w:cs="Times New Roman"/>
          <w:sz w:val="24"/>
          <w:szCs w:val="24"/>
        </w:rPr>
        <w:t>вырастут настоящие</w:t>
      </w:r>
      <w:r w:rsidR="003A622E" w:rsidRPr="003466E7">
        <w:rPr>
          <w:rFonts w:ascii="Times New Roman" w:hAnsi="Times New Roman" w:cs="Times New Roman"/>
          <w:sz w:val="24"/>
          <w:szCs w:val="24"/>
        </w:rPr>
        <w:t xml:space="preserve"> патриоты родины, которые будут работать для улучшения жизни земляков и для развития республики. </w:t>
      </w:r>
      <w:r>
        <w:rPr>
          <w:rFonts w:ascii="Times New Roman" w:hAnsi="Times New Roman" w:cs="Times New Roman"/>
          <w:sz w:val="24"/>
          <w:szCs w:val="24"/>
        </w:rPr>
        <w:t>Я очень надеюсь, что моя мечта осуществится.</w:t>
      </w:r>
    </w:p>
    <w:p w:rsidR="00EB4202" w:rsidRDefault="00EB4202" w:rsidP="00EB4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202" w:rsidRDefault="00C13FB5" w:rsidP="00EB42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Добрецова Ангелина, 10 класс, МБОУ «Соттин</w:t>
      </w:r>
      <w:r w:rsidR="00EB4202">
        <w:rPr>
          <w:rFonts w:ascii="Times New Roman" w:hAnsi="Times New Roman" w:cs="Times New Roman"/>
          <w:sz w:val="24"/>
          <w:szCs w:val="24"/>
        </w:rPr>
        <w:t>ская СОШ», Усть-Алданский улус.</w:t>
      </w:r>
    </w:p>
    <w:p w:rsidR="00574230" w:rsidRDefault="00574230" w:rsidP="00EB42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Егорова К.М., учитель английского языка.</w:t>
      </w:r>
      <w:bookmarkStart w:id="0" w:name="_GoBack"/>
      <w:bookmarkEnd w:id="0"/>
    </w:p>
    <w:sectPr w:rsidR="0057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F9"/>
    <w:rsid w:val="00085B7B"/>
    <w:rsid w:val="000B18F8"/>
    <w:rsid w:val="00122C98"/>
    <w:rsid w:val="001563D5"/>
    <w:rsid w:val="00167BC7"/>
    <w:rsid w:val="003466E7"/>
    <w:rsid w:val="003A622E"/>
    <w:rsid w:val="003D0713"/>
    <w:rsid w:val="00416BE3"/>
    <w:rsid w:val="00574230"/>
    <w:rsid w:val="005C08A4"/>
    <w:rsid w:val="007479EF"/>
    <w:rsid w:val="00766F54"/>
    <w:rsid w:val="00804D9E"/>
    <w:rsid w:val="00951DF0"/>
    <w:rsid w:val="009625F9"/>
    <w:rsid w:val="00B66C19"/>
    <w:rsid w:val="00BD0B59"/>
    <w:rsid w:val="00C13FB5"/>
    <w:rsid w:val="00C927B8"/>
    <w:rsid w:val="00CC6328"/>
    <w:rsid w:val="00DC64E8"/>
    <w:rsid w:val="00E42E16"/>
    <w:rsid w:val="00EB4202"/>
    <w:rsid w:val="00EE426B"/>
    <w:rsid w:val="00F313E4"/>
    <w:rsid w:val="00F7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7F46"/>
  <w15:docId w15:val="{1C939DCC-8780-4CD7-8199-C17D8C98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0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4D9E"/>
  </w:style>
  <w:style w:type="character" w:customStyle="1" w:styleId="c2">
    <w:name w:val="c2"/>
    <w:basedOn w:val="a0"/>
    <w:rsid w:val="00804D9E"/>
  </w:style>
  <w:style w:type="paragraph" w:customStyle="1" w:styleId="c26">
    <w:name w:val="c26"/>
    <w:basedOn w:val="a"/>
    <w:rsid w:val="0080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07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3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1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57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31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66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07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47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32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916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56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829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4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732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84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4782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913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548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454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2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1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5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9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36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88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51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37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27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070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60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44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939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076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031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965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973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733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14</cp:revision>
  <dcterms:created xsi:type="dcterms:W3CDTF">2019-04-10T06:48:00Z</dcterms:created>
  <dcterms:modified xsi:type="dcterms:W3CDTF">2023-02-20T01:41:00Z</dcterms:modified>
</cp:coreProperties>
</file>